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640"/>
      </w:tblGrid>
      <w:tr w:rsidR="00307AF1" w:rsidRPr="00EF4330" w14:paraId="1DCE8F23" w14:textId="77777777" w:rsidTr="00E90396">
        <w:trPr>
          <w:trHeight w:val="286"/>
        </w:trPr>
        <w:tc>
          <w:tcPr>
            <w:tcW w:w="8640" w:type="dxa"/>
          </w:tcPr>
          <w:p w14:paraId="1DC14D8C" w14:textId="052FD38E" w:rsidR="00694B55" w:rsidRPr="00E90396" w:rsidRDefault="002A04A8" w:rsidP="006006A9">
            <w:pPr>
              <w:rPr>
                <w:rFonts w:ascii="Arial" w:hAnsi="Arial" w:cs="Arial"/>
              </w:rPr>
            </w:pPr>
            <w:r w:rsidRPr="002A04A8">
              <w:rPr>
                <w:rFonts w:asciiTheme="minorBidi" w:eastAsia="Arial" w:hAnsiTheme="minorBidi"/>
              </w:rPr>
              <w:t>1021CSWMSW001</w:t>
            </w:r>
            <w:r w:rsidR="00E90396" w:rsidRPr="00E90396">
              <w:rPr>
                <w:rFonts w:asciiTheme="minorBidi" w:eastAsia="Arial" w:hAnsiTheme="minorBidi"/>
              </w:rPr>
              <w:t xml:space="preserve"> </w:t>
            </w:r>
            <w:r w:rsidR="00694B55" w:rsidRPr="00E90396">
              <w:rPr>
                <w:rFonts w:ascii="Arial" w:hAnsi="Arial" w:cs="Arial"/>
              </w:rPr>
              <w:t>NVC Level 2 in Solid Waste Management (Helper/ Sanitation Worker)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8"/>
        <w:gridCol w:w="1710"/>
        <w:gridCol w:w="1524"/>
        <w:gridCol w:w="2065"/>
      </w:tblGrid>
      <w:tr w:rsidR="00CE505E" w:rsidRPr="00EF4330" w14:paraId="11FA3344" w14:textId="42AA51EF" w:rsidTr="00070033">
        <w:tc>
          <w:tcPr>
            <w:tcW w:w="334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D2C18">
        <w:trPr>
          <w:trHeight w:val="277"/>
        </w:trPr>
        <w:tc>
          <w:tcPr>
            <w:tcW w:w="3348" w:type="dxa"/>
          </w:tcPr>
          <w:p w14:paraId="50291E15" w14:textId="5AD55B7B" w:rsidR="00CE505E" w:rsidRPr="003D2C18" w:rsidRDefault="007D1463" w:rsidP="003D2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Primary</w:t>
            </w:r>
          </w:p>
        </w:tc>
        <w:tc>
          <w:tcPr>
            <w:tcW w:w="1710" w:type="dxa"/>
          </w:tcPr>
          <w:p w14:paraId="0EA59361" w14:textId="405E5776" w:rsidR="0071787B" w:rsidRPr="00C7629D" w:rsidRDefault="00E31446" w:rsidP="003D2C1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</w:tcPr>
          <w:p w14:paraId="68180530" w14:textId="0FCF269A" w:rsidR="00CE505E" w:rsidRPr="00C7629D" w:rsidRDefault="00C762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4E188B8B" w:rsidR="0071787B" w:rsidRPr="003D2C18" w:rsidRDefault="0071787B" w:rsidP="003D2C18">
            <w:pPr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Level 3</w:t>
            </w:r>
          </w:p>
        </w:tc>
      </w:tr>
    </w:tbl>
    <w:p w14:paraId="2DDE390F" w14:textId="2E78D3F9" w:rsidR="00135FA1" w:rsidRPr="00EF4330" w:rsidRDefault="00135FA1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658" w:type="dxa"/>
        <w:tblLayout w:type="fixed"/>
        <w:tblLook w:val="04A0" w:firstRow="1" w:lastRow="0" w:firstColumn="1" w:lastColumn="0" w:noHBand="0" w:noVBand="1"/>
      </w:tblPr>
      <w:tblGrid>
        <w:gridCol w:w="2178"/>
        <w:gridCol w:w="6480"/>
      </w:tblGrid>
      <w:tr w:rsidR="00E31446" w:rsidRPr="00EF4330" w14:paraId="0E7C501A" w14:textId="77777777" w:rsidTr="00EA7AA4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A47AC9" w:rsidRPr="00EF4330" w14:paraId="2653CF29" w14:textId="77777777" w:rsidTr="001712EF">
        <w:tc>
          <w:tcPr>
            <w:tcW w:w="2178" w:type="dxa"/>
            <w:vAlign w:val="center"/>
          </w:tcPr>
          <w:p w14:paraId="759BF57D" w14:textId="5BE4E389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6480" w:type="dxa"/>
          </w:tcPr>
          <w:p w14:paraId="49CBB10B" w14:textId="67542BE2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Follow Workplace Safety Practices</w:t>
            </w:r>
          </w:p>
        </w:tc>
      </w:tr>
      <w:tr w:rsidR="00A47AC9" w:rsidRPr="00EF4330" w14:paraId="76DA843A" w14:textId="77777777" w:rsidTr="001712EF">
        <w:tc>
          <w:tcPr>
            <w:tcW w:w="2178" w:type="dxa"/>
            <w:vAlign w:val="center"/>
          </w:tcPr>
          <w:p w14:paraId="700CB870" w14:textId="6C527DAF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6480" w:type="dxa"/>
          </w:tcPr>
          <w:p w14:paraId="1035B12B" w14:textId="49A8ADDA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Follow Professional Standards</w:t>
            </w:r>
          </w:p>
        </w:tc>
      </w:tr>
      <w:tr w:rsidR="00A47AC9" w:rsidRPr="00EF4330" w14:paraId="2D44BF56" w14:textId="77777777" w:rsidTr="001712EF">
        <w:tc>
          <w:tcPr>
            <w:tcW w:w="2178" w:type="dxa"/>
            <w:vAlign w:val="center"/>
          </w:tcPr>
          <w:p w14:paraId="03A53DB0" w14:textId="7D080AD6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6480" w:type="dxa"/>
          </w:tcPr>
          <w:p w14:paraId="6F29AFA8" w14:textId="2E83B9AA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Demonstrate Basic Communication Skills</w:t>
            </w:r>
          </w:p>
        </w:tc>
      </w:tr>
      <w:tr w:rsidR="00A47AC9" w:rsidRPr="00EF4330" w14:paraId="4578EB08" w14:textId="77777777" w:rsidTr="001712EF">
        <w:tc>
          <w:tcPr>
            <w:tcW w:w="2178" w:type="dxa"/>
            <w:vAlign w:val="center"/>
          </w:tcPr>
          <w:p w14:paraId="2100B60A" w14:textId="5FEAEE7B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6480" w:type="dxa"/>
          </w:tcPr>
          <w:p w14:paraId="5DBA0C5B" w14:textId="72637E45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Cleaning Operations</w:t>
            </w:r>
          </w:p>
        </w:tc>
      </w:tr>
      <w:tr w:rsidR="00A47AC9" w:rsidRPr="00EF4330" w14:paraId="7517D7C5" w14:textId="77777777" w:rsidTr="001712EF">
        <w:tc>
          <w:tcPr>
            <w:tcW w:w="2178" w:type="dxa"/>
            <w:vAlign w:val="center"/>
          </w:tcPr>
          <w:p w14:paraId="458D2746" w14:textId="6ED73B26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6480" w:type="dxa"/>
          </w:tcPr>
          <w:p w14:paraId="5FD4784C" w14:textId="3040AA92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Waste Collection</w:t>
            </w:r>
          </w:p>
        </w:tc>
      </w:tr>
      <w:tr w:rsidR="00A47AC9" w:rsidRPr="00EF4330" w14:paraId="75F6BC15" w14:textId="77777777" w:rsidTr="001712EF">
        <w:tc>
          <w:tcPr>
            <w:tcW w:w="2178" w:type="dxa"/>
            <w:vAlign w:val="center"/>
          </w:tcPr>
          <w:p w14:paraId="5453E027" w14:textId="28184F56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6480" w:type="dxa"/>
          </w:tcPr>
          <w:p w14:paraId="3084E94B" w14:textId="06F428C4" w:rsidR="00A47AC9" w:rsidRPr="00A47AC9" w:rsidRDefault="00A47AC9" w:rsidP="00A47AC9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Basic Waste Segregation</w:t>
            </w:r>
            <w:r w:rsidR="006006A9">
              <w:rPr>
                <w:rFonts w:asciiTheme="minorBidi" w:hAnsiTheme="minorBidi"/>
                <w:bCs/>
                <w:sz w:val="24"/>
                <w:szCs w:val="24"/>
              </w:rPr>
              <w:t xml:space="preserve"> at Source </w:t>
            </w:r>
          </w:p>
        </w:tc>
      </w:tr>
      <w:tr w:rsidR="00A47AC9" w:rsidRPr="00EF4330" w14:paraId="46B2F929" w14:textId="77777777" w:rsidTr="001712EF">
        <w:tc>
          <w:tcPr>
            <w:tcW w:w="2178" w:type="dxa"/>
            <w:vAlign w:val="center"/>
          </w:tcPr>
          <w:p w14:paraId="7892F300" w14:textId="22A75566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6480" w:type="dxa"/>
          </w:tcPr>
          <w:p w14:paraId="2A02C100" w14:textId="3153EF61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 xml:space="preserve">Maintain </w:t>
            </w:r>
            <w:r w:rsidR="006006A9">
              <w:rPr>
                <w:rFonts w:asciiTheme="minorBidi" w:hAnsiTheme="minorBidi"/>
                <w:bCs/>
                <w:sz w:val="24"/>
                <w:szCs w:val="24"/>
              </w:rPr>
              <w:t xml:space="preserve">Cleaning </w:t>
            </w: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Tools</w:t>
            </w:r>
          </w:p>
        </w:tc>
      </w:tr>
      <w:tr w:rsidR="00A47AC9" w:rsidRPr="00EF4330" w14:paraId="44251669" w14:textId="77777777" w:rsidTr="001712EF">
        <w:tc>
          <w:tcPr>
            <w:tcW w:w="2178" w:type="dxa"/>
            <w:vAlign w:val="center"/>
          </w:tcPr>
          <w:p w14:paraId="516A7516" w14:textId="49D8ADE9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6480" w:type="dxa"/>
          </w:tcPr>
          <w:p w14:paraId="71E6F3D5" w14:textId="5613B5D2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Assist Waste Transportation</w:t>
            </w:r>
          </w:p>
        </w:tc>
      </w:tr>
      <w:tr w:rsidR="00A47AC9" w:rsidRPr="00EF4330" w14:paraId="775F90F5" w14:textId="77777777" w:rsidTr="001712EF">
        <w:tc>
          <w:tcPr>
            <w:tcW w:w="2178" w:type="dxa"/>
            <w:vAlign w:val="center"/>
          </w:tcPr>
          <w:p w14:paraId="2776146C" w14:textId="1656A7A6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6480" w:type="dxa"/>
          </w:tcPr>
          <w:p w14:paraId="0E6C9A13" w14:textId="0BE54A76" w:rsidR="00A47AC9" w:rsidRPr="00A47AC9" w:rsidRDefault="006006A9" w:rsidP="006006A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006A9">
              <w:rPr>
                <w:rFonts w:asciiTheme="minorBidi" w:hAnsiTheme="minorBidi"/>
                <w:bCs/>
                <w:sz w:val="24"/>
                <w:szCs w:val="24"/>
              </w:rPr>
              <w:t>Perform Manual Waste Recycling at Material Recovery Facility</w:t>
            </w:r>
          </w:p>
        </w:tc>
      </w:tr>
      <w:tr w:rsidR="00A47AC9" w:rsidRPr="00EF4330" w14:paraId="7FD911D1" w14:textId="77777777" w:rsidTr="001712EF">
        <w:tc>
          <w:tcPr>
            <w:tcW w:w="2178" w:type="dxa"/>
            <w:vAlign w:val="center"/>
          </w:tcPr>
          <w:p w14:paraId="460C2E52" w14:textId="404A21AB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6480" w:type="dxa"/>
          </w:tcPr>
          <w:p w14:paraId="5C59E5FD" w14:textId="2DA06CFB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Follow Work Instructions</w:t>
            </w:r>
          </w:p>
        </w:tc>
      </w:tr>
      <w:tr w:rsidR="00A47AC9" w:rsidRPr="00EF4330" w14:paraId="57230D94" w14:textId="77777777" w:rsidTr="001712EF">
        <w:tc>
          <w:tcPr>
            <w:tcW w:w="2178" w:type="dxa"/>
            <w:vAlign w:val="center"/>
          </w:tcPr>
          <w:p w14:paraId="036B778F" w14:textId="66EA2D98" w:rsidR="00A47AC9" w:rsidRPr="00296349" w:rsidRDefault="00A47AC9" w:rsidP="00A47AC9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6480" w:type="dxa"/>
          </w:tcPr>
          <w:p w14:paraId="4CD65FB9" w14:textId="4C4B7210" w:rsidR="00A47AC9" w:rsidRPr="00A47AC9" w:rsidRDefault="00A47AC9" w:rsidP="00A47AC9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On Job Training (OJT)</w:t>
            </w:r>
          </w:p>
        </w:tc>
      </w:tr>
    </w:tbl>
    <w:p w14:paraId="13054E79" w14:textId="40174E9E" w:rsidR="00135FA1" w:rsidRPr="00EF4330" w:rsidRDefault="00135FA1" w:rsidP="0056764A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5B7F2EF8" w:rsidR="005E0F3A" w:rsidRPr="00EF4330" w:rsidRDefault="00986237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As per </w:t>
            </w:r>
            <w:r w:rsidR="000510B8">
              <w:rPr>
                <w:rFonts w:ascii="Arial" w:hAnsi="Arial" w:cs="Arial"/>
                <w:bCs/>
                <w:sz w:val="24"/>
                <w:szCs w:val="24"/>
              </w:rPr>
              <w:t>respective bodies</w:t>
            </w:r>
            <w:r w:rsidR="00B91C0E">
              <w:rPr>
                <w:rFonts w:ascii="Arial" w:hAnsi="Arial" w:cs="Arial"/>
                <w:bCs/>
                <w:sz w:val="24"/>
                <w:szCs w:val="24"/>
              </w:rPr>
              <w:t xml:space="preserve"> standard 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38FEB0E2" w:rsidR="005E0F3A" w:rsidRPr="00EF4330" w:rsidRDefault="00B91C0E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respective bodies standard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63051563" w:rsidR="005E0F3A" w:rsidRPr="00EF4330" w:rsidRDefault="009025F4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025F4">
              <w:rPr>
                <w:rFonts w:ascii="Arial" w:hAnsi="Arial" w:cs="Arial"/>
                <w:bCs/>
                <w:sz w:val="24"/>
                <w:szCs w:val="24"/>
              </w:rPr>
              <w:t xml:space="preserve">Onsite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T</w:t>
            </w:r>
            <w:r w:rsidRPr="009025F4">
              <w:rPr>
                <w:rFonts w:ascii="Arial" w:hAnsi="Arial" w:cs="Arial"/>
                <w:bCs/>
                <w:sz w:val="24"/>
                <w:szCs w:val="24"/>
              </w:rPr>
              <w:t>raining</w:t>
            </w:r>
          </w:p>
        </w:tc>
        <w:tc>
          <w:tcPr>
            <w:tcW w:w="2160" w:type="dxa"/>
          </w:tcPr>
          <w:p w14:paraId="4776B714" w14:textId="584F45C9" w:rsidR="005E0F3A" w:rsidRPr="00EF4330" w:rsidRDefault="009025F4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0035B" w:rsidRPr="00EF4330" w14:paraId="2614805B" w14:textId="77777777" w:rsidTr="003E2409">
        <w:tc>
          <w:tcPr>
            <w:tcW w:w="1008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E75655" w:rsidRPr="004277F3" w14:paraId="235C9546" w14:textId="77777777" w:rsidTr="008D2B85">
        <w:tc>
          <w:tcPr>
            <w:tcW w:w="1008" w:type="dxa"/>
          </w:tcPr>
          <w:p w14:paraId="364D4E3F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61C5EF51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7B8CE2D2" w14:textId="412FCC85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2C028C58" w14:textId="77777777" w:rsidR="00E75655" w:rsidRPr="008B3919" w:rsidRDefault="00E75655" w:rsidP="00E75655">
            <w:pPr>
              <w:rPr>
                <w:rFonts w:asciiTheme="minorBidi" w:eastAsia="Times New Roman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Personal Protective Equipment (PPE) Kit</w:t>
            </w:r>
          </w:p>
          <w:p w14:paraId="66E6823B" w14:textId="78CEE102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t>(Helmet, Safety Gloves, Safety Boots, Dust Mask, Reflective Jacket, Ear plugs)</w:t>
            </w:r>
          </w:p>
        </w:tc>
        <w:tc>
          <w:tcPr>
            <w:tcW w:w="4581" w:type="dxa"/>
          </w:tcPr>
          <w:p w14:paraId="38365EDA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5880E5BC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341EF9A9" w14:textId="05C10246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25 sets</w:t>
            </w:r>
          </w:p>
        </w:tc>
      </w:tr>
      <w:tr w:rsidR="00E75655" w:rsidRPr="004277F3" w14:paraId="4F095AD8" w14:textId="77777777" w:rsidTr="008D2B85">
        <w:tc>
          <w:tcPr>
            <w:tcW w:w="1008" w:type="dxa"/>
          </w:tcPr>
          <w:p w14:paraId="31D75FD8" w14:textId="3D6B31DC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lastRenderedPageBreak/>
              <w:t>2</w:t>
            </w:r>
          </w:p>
        </w:tc>
        <w:tc>
          <w:tcPr>
            <w:tcW w:w="3667" w:type="dxa"/>
            <w:vAlign w:val="center"/>
          </w:tcPr>
          <w:p w14:paraId="2E84AAE6" w14:textId="335C4E50" w:rsidR="00E75655" w:rsidRPr="005774D6" w:rsidRDefault="00E75655" w:rsidP="00E75655">
            <w:pPr>
              <w:rPr>
                <w:rFonts w:asciiTheme="minorBidi" w:hAnsiTheme="minorBidi"/>
                <w:b/>
              </w:rPr>
            </w:pPr>
            <w:r w:rsidRPr="008B3919">
              <w:rPr>
                <w:rFonts w:asciiTheme="minorBidi" w:eastAsia="Times New Roman" w:hAnsiTheme="minorBidi"/>
              </w:rPr>
              <w:t>First Aid Kit (complete box with basic medicines)</w:t>
            </w:r>
          </w:p>
        </w:tc>
        <w:tc>
          <w:tcPr>
            <w:tcW w:w="4581" w:type="dxa"/>
          </w:tcPr>
          <w:p w14:paraId="329D13B2" w14:textId="4EF700DB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08442123" w14:textId="77777777" w:rsidTr="008D2B85">
        <w:tc>
          <w:tcPr>
            <w:tcW w:w="1008" w:type="dxa"/>
          </w:tcPr>
          <w:p w14:paraId="34EEFFBD" w14:textId="1D7174D1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4FD5C562" w14:textId="6F062C4B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t>Fire Extinguisher (A,B,C Type)</w:t>
            </w:r>
          </w:p>
        </w:tc>
        <w:tc>
          <w:tcPr>
            <w:tcW w:w="4581" w:type="dxa"/>
          </w:tcPr>
          <w:p w14:paraId="570224A1" w14:textId="1B2378F5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6EEF3D2D" w14:textId="77777777" w:rsidTr="008D2B85">
        <w:tc>
          <w:tcPr>
            <w:tcW w:w="1008" w:type="dxa"/>
          </w:tcPr>
          <w:p w14:paraId="68EA16B1" w14:textId="5984CBBE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77757417" w14:textId="62A1C6E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Reflective Traffic Cones &amp; Warning Triangles</w:t>
            </w:r>
          </w:p>
        </w:tc>
        <w:tc>
          <w:tcPr>
            <w:tcW w:w="4581" w:type="dxa"/>
          </w:tcPr>
          <w:p w14:paraId="6FF396DB" w14:textId="34021D4E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</w:tr>
      <w:tr w:rsidR="00E75655" w:rsidRPr="004277F3" w14:paraId="4AA5B04B" w14:textId="77777777" w:rsidTr="008D2B85">
        <w:tc>
          <w:tcPr>
            <w:tcW w:w="1008" w:type="dxa"/>
          </w:tcPr>
          <w:p w14:paraId="6B3F7AA0" w14:textId="1DD68AAE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</w:tcPr>
          <w:p w14:paraId="7D503818" w14:textId="02C724A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Spill response kits</w:t>
            </w:r>
          </w:p>
        </w:tc>
        <w:tc>
          <w:tcPr>
            <w:tcW w:w="4581" w:type="dxa"/>
          </w:tcPr>
          <w:p w14:paraId="0984E72F" w14:textId="6C72ECD4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</w:t>
            </w:r>
            <w:r w:rsidR="00536606">
              <w:rPr>
                <w:rFonts w:asciiTheme="minorBidi" w:hAnsiTheme="minorBidi"/>
              </w:rPr>
              <w:t>5</w:t>
            </w:r>
          </w:p>
        </w:tc>
      </w:tr>
      <w:tr w:rsidR="00E75655" w:rsidRPr="004277F3" w14:paraId="4347860F" w14:textId="77777777" w:rsidTr="008D2B85">
        <w:tc>
          <w:tcPr>
            <w:tcW w:w="1008" w:type="dxa"/>
          </w:tcPr>
          <w:p w14:paraId="55CA0012" w14:textId="76076F1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</w:tcPr>
          <w:p w14:paraId="41719B70" w14:textId="4A3B2FC9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Emergency stretchers</w:t>
            </w:r>
          </w:p>
        </w:tc>
        <w:tc>
          <w:tcPr>
            <w:tcW w:w="4581" w:type="dxa"/>
          </w:tcPr>
          <w:p w14:paraId="3E64FCEB" w14:textId="65D8E7B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E75655" w:rsidRPr="004277F3" w14:paraId="4C9DB317" w14:textId="77777777" w:rsidTr="008D2B85">
        <w:tc>
          <w:tcPr>
            <w:tcW w:w="1008" w:type="dxa"/>
          </w:tcPr>
          <w:p w14:paraId="1EA69014" w14:textId="3F148851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</w:tcPr>
          <w:p w14:paraId="76F213E6" w14:textId="50315405" w:rsidR="00E75655" w:rsidRPr="00E75655" w:rsidRDefault="00E75655" w:rsidP="00E75655">
            <w:pPr>
              <w:rPr>
                <w:rFonts w:asciiTheme="minorBidi" w:hAnsiTheme="minorBidi"/>
              </w:rPr>
            </w:pPr>
            <w:r w:rsidRPr="00E75655">
              <w:rPr>
                <w:rFonts w:asciiTheme="minorBidi" w:hAnsiTheme="minorBidi"/>
              </w:rPr>
              <w:t>Raincoat &amp; Long Boots</w:t>
            </w:r>
          </w:p>
        </w:tc>
        <w:tc>
          <w:tcPr>
            <w:tcW w:w="4581" w:type="dxa"/>
          </w:tcPr>
          <w:p w14:paraId="3FF24714" w14:textId="04CE2322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2809FAF7" w14:textId="77777777" w:rsidTr="008D2B85">
        <w:tc>
          <w:tcPr>
            <w:tcW w:w="1008" w:type="dxa"/>
          </w:tcPr>
          <w:p w14:paraId="476B2C75" w14:textId="4B36566D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</w:tcPr>
          <w:p w14:paraId="75955AF8" w14:textId="1E80175F" w:rsidR="00E75655" w:rsidRPr="005774D6" w:rsidRDefault="00E75655" w:rsidP="00E75655">
            <w:pPr>
              <w:rPr>
                <w:rFonts w:ascii="Arial" w:hAnsi="Arial" w:cs="Arial"/>
              </w:rPr>
            </w:pPr>
            <w:r w:rsidRPr="008B3919">
              <w:rPr>
                <w:rFonts w:asciiTheme="minorBidi" w:eastAsia="Times New Roman" w:hAnsiTheme="minorBidi"/>
              </w:rPr>
              <w:t xml:space="preserve">Work uniforms </w:t>
            </w:r>
          </w:p>
        </w:tc>
        <w:tc>
          <w:tcPr>
            <w:tcW w:w="4581" w:type="dxa"/>
          </w:tcPr>
          <w:p w14:paraId="7DCFCD75" w14:textId="21DA086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576E97AC" w14:textId="77777777" w:rsidTr="008D2B85">
        <w:tc>
          <w:tcPr>
            <w:tcW w:w="1008" w:type="dxa"/>
          </w:tcPr>
          <w:p w14:paraId="5FB459F2" w14:textId="7F6FBBCB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</w:tcPr>
          <w:p w14:paraId="24EB90BA" w14:textId="7E09EABB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 xml:space="preserve">Lockers </w:t>
            </w:r>
          </w:p>
        </w:tc>
        <w:tc>
          <w:tcPr>
            <w:tcW w:w="4581" w:type="dxa"/>
          </w:tcPr>
          <w:p w14:paraId="7C1BF40D" w14:textId="2BFF7863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16E3FF5A" w14:textId="77777777" w:rsidTr="008D2B85">
        <w:tc>
          <w:tcPr>
            <w:tcW w:w="1008" w:type="dxa"/>
          </w:tcPr>
          <w:p w14:paraId="556095F1" w14:textId="3CC3B9A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</w:tcPr>
          <w:p w14:paraId="75650EDF" w14:textId="5C5C2347" w:rsidR="00E75655" w:rsidRPr="00E75655" w:rsidRDefault="00E75655" w:rsidP="00E75655">
            <w:pPr>
              <w:rPr>
                <w:rFonts w:asciiTheme="minorBidi" w:eastAsia="Times New Roman" w:hAnsiTheme="minorBidi"/>
                <w:i/>
                <w:iCs/>
              </w:rPr>
            </w:pPr>
            <w:r w:rsidRPr="008B3919">
              <w:rPr>
                <w:rFonts w:asciiTheme="minorBidi" w:eastAsia="Times New Roman" w:hAnsiTheme="minorBidi"/>
              </w:rPr>
              <w:t xml:space="preserve">Digital reporting devices </w:t>
            </w:r>
          </w:p>
        </w:tc>
        <w:tc>
          <w:tcPr>
            <w:tcW w:w="4581" w:type="dxa"/>
          </w:tcPr>
          <w:p w14:paraId="40F8766D" w14:textId="329DBD4C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32BBA111" w14:textId="77777777" w:rsidTr="008D2B85">
        <w:tc>
          <w:tcPr>
            <w:tcW w:w="1008" w:type="dxa"/>
          </w:tcPr>
          <w:p w14:paraId="6377F6C0" w14:textId="0793A54B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  <w:vAlign w:val="center"/>
          </w:tcPr>
          <w:p w14:paraId="0C420A2E" w14:textId="113AD0BC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Hard Bristle Broom (Sweeping Brush)</w:t>
            </w:r>
          </w:p>
        </w:tc>
        <w:tc>
          <w:tcPr>
            <w:tcW w:w="4581" w:type="dxa"/>
          </w:tcPr>
          <w:p w14:paraId="5C8D45CD" w14:textId="2757F1CE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445910F7" w14:textId="77777777" w:rsidTr="008D2B85">
        <w:tc>
          <w:tcPr>
            <w:tcW w:w="1008" w:type="dxa"/>
          </w:tcPr>
          <w:p w14:paraId="116ED593" w14:textId="2A079187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64042E15" w14:textId="23B8B1D2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Soft Bristle Broom (for dust control in cleaning operations)</w:t>
            </w:r>
          </w:p>
        </w:tc>
        <w:tc>
          <w:tcPr>
            <w:tcW w:w="4581" w:type="dxa"/>
          </w:tcPr>
          <w:p w14:paraId="0F68D8FD" w14:textId="37FDC4A5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6F335A4B" w14:textId="77777777" w:rsidTr="008D2B85">
        <w:tc>
          <w:tcPr>
            <w:tcW w:w="1008" w:type="dxa"/>
          </w:tcPr>
          <w:p w14:paraId="44B6546B" w14:textId="6B3949E6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</w:tcPr>
          <w:p w14:paraId="21D15747" w14:textId="7414C84B" w:rsidR="00E75655" w:rsidRPr="005774D6" w:rsidRDefault="00E75655" w:rsidP="00E75655">
            <w:pPr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Dustpan &amp; Brush set</w:t>
            </w:r>
          </w:p>
        </w:tc>
        <w:tc>
          <w:tcPr>
            <w:tcW w:w="4581" w:type="dxa"/>
          </w:tcPr>
          <w:p w14:paraId="770E006D" w14:textId="3F2CE786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70AF2BBA" w14:textId="77777777" w:rsidTr="008D2B85">
        <w:tc>
          <w:tcPr>
            <w:tcW w:w="1008" w:type="dxa"/>
          </w:tcPr>
          <w:p w14:paraId="5688C489" w14:textId="71DBC4A2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</w:tcPr>
          <w:p w14:paraId="57E88DD1" w14:textId="61507AA9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Mops (Wet &amp; Dry)</w:t>
            </w:r>
          </w:p>
        </w:tc>
        <w:tc>
          <w:tcPr>
            <w:tcW w:w="4581" w:type="dxa"/>
          </w:tcPr>
          <w:p w14:paraId="0F9560CC" w14:textId="7F256173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75D3D7B6" w14:textId="77777777" w:rsidTr="008D2B85">
        <w:tc>
          <w:tcPr>
            <w:tcW w:w="1008" w:type="dxa"/>
          </w:tcPr>
          <w:p w14:paraId="294F2B2B" w14:textId="3F7B549F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</w:tcPr>
          <w:p w14:paraId="5D37D1A8" w14:textId="796A2B87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Squeegee</w:t>
            </w:r>
          </w:p>
        </w:tc>
        <w:tc>
          <w:tcPr>
            <w:tcW w:w="4581" w:type="dxa"/>
          </w:tcPr>
          <w:p w14:paraId="41730D59" w14:textId="7914DD17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45F617EE" w14:textId="77777777" w:rsidTr="008D2B85">
        <w:tc>
          <w:tcPr>
            <w:tcW w:w="1008" w:type="dxa"/>
          </w:tcPr>
          <w:p w14:paraId="31F02104" w14:textId="3791B2A9" w:rsidR="00E75655" w:rsidRDefault="00E721FB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</w:tcPr>
          <w:p w14:paraId="642F6E1E" w14:textId="1AFC8740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Round Mouth Shovel</w:t>
            </w:r>
          </w:p>
        </w:tc>
        <w:tc>
          <w:tcPr>
            <w:tcW w:w="4581" w:type="dxa"/>
          </w:tcPr>
          <w:p w14:paraId="0AA062AC" w14:textId="1B06288C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12A0E53F" w14:textId="77777777" w:rsidTr="008D2B85">
        <w:tc>
          <w:tcPr>
            <w:tcW w:w="1008" w:type="dxa"/>
          </w:tcPr>
          <w:p w14:paraId="07C060E6" w14:textId="584DCBD5" w:rsidR="00E75655" w:rsidRDefault="00E721FB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7A52021C" w14:textId="7D9A842E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Spade / Square Mouth Shovel</w:t>
            </w:r>
          </w:p>
        </w:tc>
        <w:tc>
          <w:tcPr>
            <w:tcW w:w="4581" w:type="dxa"/>
          </w:tcPr>
          <w:p w14:paraId="3727F2F8" w14:textId="122724D8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5F28BB09" w14:textId="77777777" w:rsidTr="008D2B85">
        <w:tc>
          <w:tcPr>
            <w:tcW w:w="1008" w:type="dxa"/>
          </w:tcPr>
          <w:p w14:paraId="0B51FD06" w14:textId="245F9E04" w:rsidR="00E75655" w:rsidRDefault="00E721FB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18</w:t>
            </w:r>
          </w:p>
        </w:tc>
        <w:tc>
          <w:tcPr>
            <w:tcW w:w="3667" w:type="dxa"/>
            <w:vAlign w:val="center"/>
          </w:tcPr>
          <w:p w14:paraId="63648D71" w14:textId="66BE294E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Pickaxe / Mattock</w:t>
            </w:r>
          </w:p>
        </w:tc>
        <w:tc>
          <w:tcPr>
            <w:tcW w:w="4581" w:type="dxa"/>
          </w:tcPr>
          <w:p w14:paraId="23932615" w14:textId="41823B3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0AFAE659" w14:textId="77777777" w:rsidTr="008D2B85">
        <w:tc>
          <w:tcPr>
            <w:tcW w:w="1008" w:type="dxa"/>
          </w:tcPr>
          <w:p w14:paraId="55579F8E" w14:textId="643B3E8C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19</w:t>
            </w:r>
          </w:p>
        </w:tc>
        <w:tc>
          <w:tcPr>
            <w:tcW w:w="3667" w:type="dxa"/>
          </w:tcPr>
          <w:p w14:paraId="1D91009A" w14:textId="04410DEF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Rake</w:t>
            </w:r>
          </w:p>
        </w:tc>
        <w:tc>
          <w:tcPr>
            <w:tcW w:w="4581" w:type="dxa"/>
          </w:tcPr>
          <w:p w14:paraId="5ED0CAA4" w14:textId="4EC04B16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0FB9929F" w14:textId="77777777" w:rsidTr="008D2B85">
        <w:tc>
          <w:tcPr>
            <w:tcW w:w="1008" w:type="dxa"/>
          </w:tcPr>
          <w:p w14:paraId="02BCB576" w14:textId="56DF1AE0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20</w:t>
            </w:r>
          </w:p>
        </w:tc>
        <w:tc>
          <w:tcPr>
            <w:tcW w:w="3667" w:type="dxa"/>
          </w:tcPr>
          <w:p w14:paraId="1C8A309C" w14:textId="1815A337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Garden Hoe</w:t>
            </w:r>
          </w:p>
        </w:tc>
        <w:tc>
          <w:tcPr>
            <w:tcW w:w="4581" w:type="dxa"/>
          </w:tcPr>
          <w:p w14:paraId="7C7781C0" w14:textId="11233B6B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417CF968" w14:textId="77777777" w:rsidTr="008D2B85">
        <w:tc>
          <w:tcPr>
            <w:tcW w:w="1008" w:type="dxa"/>
          </w:tcPr>
          <w:p w14:paraId="7CF5FB88" w14:textId="06C2454B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21</w:t>
            </w:r>
          </w:p>
        </w:tc>
        <w:tc>
          <w:tcPr>
            <w:tcW w:w="3667" w:type="dxa"/>
            <w:vAlign w:val="center"/>
          </w:tcPr>
          <w:p w14:paraId="03BF7BEF" w14:textId="332F5813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Litter pickers / grabbers</w:t>
            </w:r>
          </w:p>
        </w:tc>
        <w:tc>
          <w:tcPr>
            <w:tcW w:w="4581" w:type="dxa"/>
          </w:tcPr>
          <w:p w14:paraId="6402261C" w14:textId="3A52B130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7BA88EA1" w14:textId="77777777" w:rsidTr="008D2B85">
        <w:tc>
          <w:tcPr>
            <w:tcW w:w="1008" w:type="dxa"/>
          </w:tcPr>
          <w:p w14:paraId="67158EDB" w14:textId="3EC554E8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22</w:t>
            </w:r>
          </w:p>
        </w:tc>
        <w:tc>
          <w:tcPr>
            <w:tcW w:w="3667" w:type="dxa"/>
            <w:vAlign w:val="center"/>
          </w:tcPr>
          <w:p w14:paraId="41165DB9" w14:textId="4E3474A6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Waste Collection Trolley / Hand Cart</w:t>
            </w:r>
          </w:p>
        </w:tc>
        <w:tc>
          <w:tcPr>
            <w:tcW w:w="4581" w:type="dxa"/>
          </w:tcPr>
          <w:p w14:paraId="121646D8" w14:textId="4D6BF2C0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4B1865E4" w14:textId="77777777" w:rsidTr="008D2B85">
        <w:tc>
          <w:tcPr>
            <w:tcW w:w="1008" w:type="dxa"/>
          </w:tcPr>
          <w:p w14:paraId="5D6E778A" w14:textId="5A1808D1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23</w:t>
            </w:r>
          </w:p>
        </w:tc>
        <w:tc>
          <w:tcPr>
            <w:tcW w:w="3667" w:type="dxa"/>
          </w:tcPr>
          <w:p w14:paraId="71ECE390" w14:textId="2EC608DC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Wheelie Bin (120–240L)</w:t>
            </w:r>
          </w:p>
        </w:tc>
        <w:tc>
          <w:tcPr>
            <w:tcW w:w="4581" w:type="dxa"/>
          </w:tcPr>
          <w:p w14:paraId="27E303E0" w14:textId="7E4EA215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 + 02</w:t>
            </w:r>
          </w:p>
        </w:tc>
      </w:tr>
      <w:tr w:rsidR="00E75655" w:rsidRPr="004277F3" w14:paraId="7A228F13" w14:textId="77777777" w:rsidTr="008D2B85">
        <w:tc>
          <w:tcPr>
            <w:tcW w:w="1008" w:type="dxa"/>
          </w:tcPr>
          <w:p w14:paraId="1D59B747" w14:textId="469C7118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24</w:t>
            </w:r>
          </w:p>
        </w:tc>
        <w:tc>
          <w:tcPr>
            <w:tcW w:w="3667" w:type="dxa"/>
            <w:vAlign w:val="center"/>
          </w:tcPr>
          <w:p w14:paraId="15D8CED3" w14:textId="695BA8AD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General Waste Collection Bins / Containers</w:t>
            </w:r>
          </w:p>
        </w:tc>
        <w:tc>
          <w:tcPr>
            <w:tcW w:w="4581" w:type="dxa"/>
          </w:tcPr>
          <w:p w14:paraId="398338B0" w14:textId="59B61D6C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7B6DDDB5" w14:textId="77777777" w:rsidTr="008D2B85">
        <w:tc>
          <w:tcPr>
            <w:tcW w:w="1008" w:type="dxa"/>
          </w:tcPr>
          <w:p w14:paraId="40399AB3" w14:textId="5410D9C8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  <w:tc>
          <w:tcPr>
            <w:tcW w:w="3667" w:type="dxa"/>
            <w:vAlign w:val="center"/>
          </w:tcPr>
          <w:p w14:paraId="7CF0A29C" w14:textId="0A912C95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Colour-coded Segregation Bins / Containers (set of 4 colours – Organic, Recyclable, Hazardous, General)</w:t>
            </w:r>
          </w:p>
        </w:tc>
        <w:tc>
          <w:tcPr>
            <w:tcW w:w="4581" w:type="dxa"/>
          </w:tcPr>
          <w:p w14:paraId="1893AE67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369B35DB" w14:textId="6E07638B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732B87AA" w14:textId="77777777" w:rsidTr="008D2B85">
        <w:tc>
          <w:tcPr>
            <w:tcW w:w="1008" w:type="dxa"/>
          </w:tcPr>
          <w:p w14:paraId="309B345D" w14:textId="56A745BD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26</w:t>
            </w:r>
          </w:p>
        </w:tc>
        <w:tc>
          <w:tcPr>
            <w:tcW w:w="3667" w:type="dxa"/>
            <w:vAlign w:val="center"/>
          </w:tcPr>
          <w:p w14:paraId="4D34A6A8" w14:textId="5125B259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Weighing scale (basic platform scale)</w:t>
            </w:r>
          </w:p>
        </w:tc>
        <w:tc>
          <w:tcPr>
            <w:tcW w:w="4581" w:type="dxa"/>
          </w:tcPr>
          <w:p w14:paraId="77EA50D2" w14:textId="43171486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30E7FF33" w14:textId="77777777" w:rsidTr="008D2B85">
        <w:tc>
          <w:tcPr>
            <w:tcW w:w="1008" w:type="dxa"/>
          </w:tcPr>
          <w:p w14:paraId="58A9C3D2" w14:textId="5CEF0540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27</w:t>
            </w:r>
          </w:p>
        </w:tc>
        <w:tc>
          <w:tcPr>
            <w:tcW w:w="3667" w:type="dxa"/>
            <w:vAlign w:val="center"/>
          </w:tcPr>
          <w:p w14:paraId="03CA3AAA" w14:textId="60989B2E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Hazardous waste containers</w:t>
            </w:r>
          </w:p>
        </w:tc>
        <w:tc>
          <w:tcPr>
            <w:tcW w:w="4581" w:type="dxa"/>
          </w:tcPr>
          <w:p w14:paraId="00394A67" w14:textId="59860F1F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04</w:t>
            </w:r>
          </w:p>
        </w:tc>
      </w:tr>
      <w:tr w:rsidR="00E75655" w:rsidRPr="004277F3" w14:paraId="19A1D0F2" w14:textId="77777777" w:rsidTr="008D2B85">
        <w:tc>
          <w:tcPr>
            <w:tcW w:w="1008" w:type="dxa"/>
          </w:tcPr>
          <w:p w14:paraId="458614AC" w14:textId="0CA033FF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28</w:t>
            </w:r>
          </w:p>
        </w:tc>
        <w:tc>
          <w:tcPr>
            <w:tcW w:w="3667" w:type="dxa"/>
            <w:vAlign w:val="center"/>
          </w:tcPr>
          <w:p w14:paraId="43D3D6B0" w14:textId="010FF94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Storage containers for recyclable materials</w:t>
            </w:r>
          </w:p>
        </w:tc>
        <w:tc>
          <w:tcPr>
            <w:tcW w:w="4581" w:type="dxa"/>
          </w:tcPr>
          <w:p w14:paraId="30DFED5D" w14:textId="5CDB3B9C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 set</w:t>
            </w:r>
          </w:p>
        </w:tc>
      </w:tr>
      <w:tr w:rsidR="00E75655" w:rsidRPr="004277F3" w14:paraId="2F125B25" w14:textId="77777777" w:rsidTr="008D2B85">
        <w:tc>
          <w:tcPr>
            <w:tcW w:w="1008" w:type="dxa"/>
          </w:tcPr>
          <w:p w14:paraId="41D736E3" w14:textId="65914E3D" w:rsidR="00E75655" w:rsidRPr="005047A4" w:rsidRDefault="00D84AFC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</w:t>
            </w:r>
            <w:r w:rsidR="00E721FB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  <w:vAlign w:val="center"/>
          </w:tcPr>
          <w:p w14:paraId="78616E24" w14:textId="23A3950B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Manual compactors (basic training level)</w:t>
            </w:r>
          </w:p>
        </w:tc>
        <w:tc>
          <w:tcPr>
            <w:tcW w:w="4581" w:type="dxa"/>
          </w:tcPr>
          <w:p w14:paraId="4CCB51EA" w14:textId="55997A79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468FCF0E" w14:textId="77777777" w:rsidTr="008D2B85">
        <w:tc>
          <w:tcPr>
            <w:tcW w:w="1008" w:type="dxa"/>
          </w:tcPr>
          <w:p w14:paraId="376E9EBB" w14:textId="3189EB69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30</w:t>
            </w:r>
          </w:p>
        </w:tc>
        <w:tc>
          <w:tcPr>
            <w:tcW w:w="3667" w:type="dxa"/>
            <w:vAlign w:val="center"/>
          </w:tcPr>
          <w:p w14:paraId="29CC2BED" w14:textId="695FD50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 xml:space="preserve">Basic baling machine </w:t>
            </w:r>
          </w:p>
        </w:tc>
        <w:tc>
          <w:tcPr>
            <w:tcW w:w="4581" w:type="dxa"/>
          </w:tcPr>
          <w:p w14:paraId="18BDDB39" w14:textId="0796280B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E75655" w:rsidRPr="004277F3" w14:paraId="660DD32C" w14:textId="77777777" w:rsidTr="008D2B85">
        <w:tc>
          <w:tcPr>
            <w:tcW w:w="1008" w:type="dxa"/>
          </w:tcPr>
          <w:p w14:paraId="31B1A80F" w14:textId="57327905" w:rsidR="00E75655" w:rsidRPr="005047A4" w:rsidRDefault="00E721FB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3</w:t>
            </w:r>
            <w:r w:rsidR="00833890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078916E1" w14:textId="1D76E66F" w:rsidR="00E75655" w:rsidRPr="005774D6" w:rsidRDefault="00E75655" w:rsidP="00E7565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</w:rPr>
              <w:t>Multimedia Projector/Smart LED</w:t>
            </w:r>
          </w:p>
        </w:tc>
        <w:tc>
          <w:tcPr>
            <w:tcW w:w="4581" w:type="dxa"/>
          </w:tcPr>
          <w:p w14:paraId="313F5788" w14:textId="1C275188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E75655" w:rsidRPr="004277F3" w14:paraId="6AC251D3" w14:textId="77777777" w:rsidTr="003E2409">
        <w:tc>
          <w:tcPr>
            <w:tcW w:w="1008" w:type="dxa"/>
            <w:vAlign w:val="center"/>
          </w:tcPr>
          <w:p w14:paraId="7584B2C3" w14:textId="75860BE8" w:rsidR="00E75655" w:rsidRPr="005047A4" w:rsidRDefault="00E721FB" w:rsidP="00F829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33890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7ECAD673" w14:textId="7FCF22DD" w:rsidR="00E75655" w:rsidRPr="005774D6" w:rsidRDefault="00E75655" w:rsidP="00F8292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Computer</w:t>
            </w:r>
          </w:p>
        </w:tc>
        <w:tc>
          <w:tcPr>
            <w:tcW w:w="4581" w:type="dxa"/>
            <w:vAlign w:val="center"/>
          </w:tcPr>
          <w:p w14:paraId="46920478" w14:textId="013BBE3C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E75655" w:rsidRPr="004277F3" w14:paraId="165B8649" w14:textId="77777777" w:rsidTr="003E2409">
        <w:tc>
          <w:tcPr>
            <w:tcW w:w="1008" w:type="dxa"/>
            <w:vAlign w:val="center"/>
          </w:tcPr>
          <w:p w14:paraId="56148FA0" w14:textId="021D92C0" w:rsidR="00E75655" w:rsidRDefault="00E721FB" w:rsidP="00F829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33890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6DD6DE0A" w14:textId="1643F117" w:rsidR="00E75655" w:rsidRDefault="00E75655" w:rsidP="00F8292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White Board</w:t>
            </w:r>
          </w:p>
        </w:tc>
        <w:tc>
          <w:tcPr>
            <w:tcW w:w="4581" w:type="dxa"/>
            <w:vAlign w:val="center"/>
          </w:tcPr>
          <w:p w14:paraId="67111B91" w14:textId="62EB5509" w:rsidR="00E75655" w:rsidRPr="005774D6" w:rsidRDefault="00E75655" w:rsidP="00E756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E7A5A" w:rsidRPr="004277F3" w14:paraId="70F09993" w14:textId="77777777" w:rsidTr="00DD1AE2">
        <w:tc>
          <w:tcPr>
            <w:tcW w:w="1008" w:type="dxa"/>
            <w:vAlign w:val="center"/>
          </w:tcPr>
          <w:p w14:paraId="6EC81159" w14:textId="0AA89612" w:rsidR="00AE7A5A" w:rsidRDefault="00D84AFC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33890">
              <w:rPr>
                <w:rFonts w:ascii="Arial" w:hAnsi="Arial" w:cs="Arial"/>
              </w:rPr>
              <w:t>4</w:t>
            </w:r>
          </w:p>
        </w:tc>
        <w:tc>
          <w:tcPr>
            <w:tcW w:w="3667" w:type="dxa"/>
          </w:tcPr>
          <w:p w14:paraId="0C4E6484" w14:textId="15C9A6F7" w:rsidR="00AE7A5A" w:rsidRPr="00AE7A5A" w:rsidRDefault="00AE7A5A" w:rsidP="00AE7A5A">
            <w:pPr>
              <w:rPr>
                <w:rFonts w:asciiTheme="minorBidi" w:hAnsiTheme="minorBidi"/>
                <w:b/>
                <w:bCs/>
              </w:rPr>
            </w:pPr>
            <w:r w:rsidRPr="008B3919">
              <w:rPr>
                <w:rFonts w:asciiTheme="minorBidi" w:hAnsiTheme="minorBidi"/>
              </w:rPr>
              <w:t>Printer</w:t>
            </w:r>
          </w:p>
        </w:tc>
        <w:tc>
          <w:tcPr>
            <w:tcW w:w="4581" w:type="dxa"/>
            <w:vAlign w:val="center"/>
          </w:tcPr>
          <w:p w14:paraId="3672E60F" w14:textId="75605703" w:rsidR="00AE7A5A" w:rsidRDefault="00AE7A5A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E7A5A" w:rsidRPr="004277F3" w14:paraId="3B30F52D" w14:textId="77777777" w:rsidTr="00DD1AE2">
        <w:tc>
          <w:tcPr>
            <w:tcW w:w="1008" w:type="dxa"/>
            <w:vAlign w:val="center"/>
          </w:tcPr>
          <w:p w14:paraId="29316DDD" w14:textId="32644256" w:rsidR="00AE7A5A" w:rsidRDefault="00833890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667" w:type="dxa"/>
          </w:tcPr>
          <w:p w14:paraId="68507C71" w14:textId="74170175" w:rsidR="00AE7A5A" w:rsidRPr="00AE7A5A" w:rsidRDefault="00AE7A5A" w:rsidP="00AE7A5A">
            <w:pPr>
              <w:rPr>
                <w:rFonts w:asciiTheme="minorBidi" w:hAnsiTheme="minorBidi"/>
                <w:b/>
                <w:bCs/>
              </w:rPr>
            </w:pPr>
            <w:r w:rsidRPr="008B3919">
              <w:rPr>
                <w:rFonts w:asciiTheme="minorBidi" w:hAnsiTheme="minorBidi"/>
              </w:rPr>
              <w:t>Training Manuals</w:t>
            </w:r>
          </w:p>
        </w:tc>
        <w:tc>
          <w:tcPr>
            <w:tcW w:w="4581" w:type="dxa"/>
            <w:vAlign w:val="center"/>
          </w:tcPr>
          <w:p w14:paraId="72C2EDFD" w14:textId="270E6019" w:rsidR="00AE7A5A" w:rsidRDefault="00AE7A5A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AE7A5A" w:rsidRPr="004277F3" w14:paraId="281FAF32" w14:textId="77777777" w:rsidTr="00DD1AE2">
        <w:tc>
          <w:tcPr>
            <w:tcW w:w="1008" w:type="dxa"/>
            <w:vAlign w:val="center"/>
          </w:tcPr>
          <w:p w14:paraId="175F446E" w14:textId="6D45B624" w:rsidR="00AE7A5A" w:rsidRDefault="00833890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667" w:type="dxa"/>
          </w:tcPr>
          <w:p w14:paraId="3CD0EED4" w14:textId="319FDA65" w:rsidR="00AE7A5A" w:rsidRPr="00AE7A5A" w:rsidRDefault="00AE7A5A" w:rsidP="00AE7A5A">
            <w:pPr>
              <w:rPr>
                <w:rFonts w:asciiTheme="minorBidi" w:hAnsiTheme="minorBidi"/>
                <w:b/>
                <w:bCs/>
              </w:rPr>
            </w:pPr>
            <w:r w:rsidRPr="008B3919">
              <w:rPr>
                <w:rFonts w:asciiTheme="minorBidi" w:hAnsiTheme="minorBidi"/>
              </w:rPr>
              <w:t>Charts &amp; Posters</w:t>
            </w:r>
          </w:p>
        </w:tc>
        <w:tc>
          <w:tcPr>
            <w:tcW w:w="4581" w:type="dxa"/>
            <w:vAlign w:val="center"/>
          </w:tcPr>
          <w:p w14:paraId="3666FDB4" w14:textId="72EF50D9" w:rsidR="00AE7A5A" w:rsidRDefault="00AE7A5A" w:rsidP="00AE7A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Multiple</w:t>
            </w:r>
          </w:p>
        </w:tc>
      </w:tr>
    </w:tbl>
    <w:p w14:paraId="089433F7" w14:textId="35F043F1" w:rsidR="003E2409" w:rsidRPr="0056764A" w:rsidRDefault="003E2409" w:rsidP="0056764A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307AF1" w:rsidRPr="004277F3" w14:paraId="7364993B" w14:textId="77777777" w:rsidTr="00A70A4A">
        <w:tc>
          <w:tcPr>
            <w:tcW w:w="1278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6A52FC" w:rsidRPr="004277F3" w14:paraId="2E366F88" w14:textId="77777777" w:rsidTr="00E671D8">
        <w:tc>
          <w:tcPr>
            <w:tcW w:w="1278" w:type="dxa"/>
          </w:tcPr>
          <w:p w14:paraId="75575C00" w14:textId="1E70199A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337157AC" w14:textId="67E56951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3983" w:type="dxa"/>
            <w:vAlign w:val="center"/>
          </w:tcPr>
          <w:p w14:paraId="1E3D3C13" w14:textId="16EA929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0D0B31A7" w14:textId="77777777" w:rsidTr="00E671D8">
        <w:tc>
          <w:tcPr>
            <w:tcW w:w="1278" w:type="dxa"/>
          </w:tcPr>
          <w:p w14:paraId="79618AF2" w14:textId="2400605E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lastRenderedPageBreak/>
              <w:t>2</w:t>
            </w:r>
          </w:p>
        </w:tc>
        <w:tc>
          <w:tcPr>
            <w:tcW w:w="3667" w:type="dxa"/>
            <w:vAlign w:val="center"/>
          </w:tcPr>
          <w:p w14:paraId="2E1C5E40" w14:textId="72770FB3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Pen</w:t>
            </w:r>
          </w:p>
        </w:tc>
        <w:tc>
          <w:tcPr>
            <w:tcW w:w="3983" w:type="dxa"/>
            <w:vAlign w:val="center"/>
          </w:tcPr>
          <w:p w14:paraId="11588C4D" w14:textId="3D412527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4A712245" w14:textId="77777777" w:rsidTr="00E671D8">
        <w:tc>
          <w:tcPr>
            <w:tcW w:w="1278" w:type="dxa"/>
          </w:tcPr>
          <w:p w14:paraId="017C98AE" w14:textId="5FCE1D1C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23FA09DA" w14:textId="5553BAE0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Disposable Gloves</w:t>
            </w:r>
          </w:p>
        </w:tc>
        <w:tc>
          <w:tcPr>
            <w:tcW w:w="3983" w:type="dxa"/>
            <w:vAlign w:val="center"/>
          </w:tcPr>
          <w:p w14:paraId="4A58C457" w14:textId="0439243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 Pairs</w:t>
            </w:r>
          </w:p>
        </w:tc>
      </w:tr>
      <w:tr w:rsidR="006A52FC" w:rsidRPr="004277F3" w14:paraId="5C64E5AD" w14:textId="77777777" w:rsidTr="00E671D8">
        <w:tc>
          <w:tcPr>
            <w:tcW w:w="1278" w:type="dxa"/>
          </w:tcPr>
          <w:p w14:paraId="62D7C1B0" w14:textId="0C7475CA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0A2E6E62" w14:textId="72D7A4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Masks</w:t>
            </w:r>
          </w:p>
        </w:tc>
        <w:tc>
          <w:tcPr>
            <w:tcW w:w="3983" w:type="dxa"/>
            <w:vAlign w:val="center"/>
          </w:tcPr>
          <w:p w14:paraId="324D593A" w14:textId="56FA259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Boxes</w:t>
            </w:r>
          </w:p>
        </w:tc>
      </w:tr>
      <w:tr w:rsidR="006A52FC" w:rsidRPr="004277F3" w14:paraId="0FD1B598" w14:textId="77777777" w:rsidTr="00E671D8">
        <w:trPr>
          <w:trHeight w:val="350"/>
        </w:trPr>
        <w:tc>
          <w:tcPr>
            <w:tcW w:w="1278" w:type="dxa"/>
          </w:tcPr>
          <w:p w14:paraId="07353410" w14:textId="21E4D700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  <w:vAlign w:val="center"/>
          </w:tcPr>
          <w:p w14:paraId="1F1AED1B" w14:textId="7AA502D0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Soap</w:t>
            </w:r>
          </w:p>
        </w:tc>
        <w:tc>
          <w:tcPr>
            <w:tcW w:w="3983" w:type="dxa"/>
            <w:vAlign w:val="center"/>
          </w:tcPr>
          <w:p w14:paraId="6706ED7D" w14:textId="674D986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6A52FC" w:rsidRPr="004277F3" w14:paraId="2649C8A6" w14:textId="77777777" w:rsidTr="00E671D8">
        <w:trPr>
          <w:trHeight w:val="350"/>
        </w:trPr>
        <w:tc>
          <w:tcPr>
            <w:tcW w:w="1278" w:type="dxa"/>
          </w:tcPr>
          <w:p w14:paraId="56F8F5AB" w14:textId="612627A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  <w:vAlign w:val="center"/>
          </w:tcPr>
          <w:p w14:paraId="27F5792A" w14:textId="259A76C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Hand Sanitizer</w:t>
            </w:r>
          </w:p>
        </w:tc>
        <w:tc>
          <w:tcPr>
            <w:tcW w:w="3983" w:type="dxa"/>
            <w:vAlign w:val="center"/>
          </w:tcPr>
          <w:p w14:paraId="0F360425" w14:textId="03BC815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17F9E37C" w14:textId="77777777" w:rsidTr="00E671D8">
        <w:trPr>
          <w:trHeight w:val="350"/>
        </w:trPr>
        <w:tc>
          <w:tcPr>
            <w:tcW w:w="1278" w:type="dxa"/>
          </w:tcPr>
          <w:p w14:paraId="468CBBD7" w14:textId="298232EF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  <w:vAlign w:val="center"/>
          </w:tcPr>
          <w:p w14:paraId="200EF017" w14:textId="62C7EDD9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Detergent</w:t>
            </w:r>
          </w:p>
        </w:tc>
        <w:tc>
          <w:tcPr>
            <w:tcW w:w="3983" w:type="dxa"/>
            <w:vAlign w:val="center"/>
          </w:tcPr>
          <w:p w14:paraId="781D52AE" w14:textId="288ED7E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0D7EF53A" w14:textId="77777777" w:rsidTr="00E671D8">
        <w:trPr>
          <w:trHeight w:val="350"/>
        </w:trPr>
        <w:tc>
          <w:tcPr>
            <w:tcW w:w="1278" w:type="dxa"/>
          </w:tcPr>
          <w:p w14:paraId="5FBA459C" w14:textId="2A3E724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  <w:vAlign w:val="center"/>
          </w:tcPr>
          <w:p w14:paraId="080D606B" w14:textId="365C070F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Disinfectant</w:t>
            </w:r>
          </w:p>
        </w:tc>
        <w:tc>
          <w:tcPr>
            <w:tcW w:w="3983" w:type="dxa"/>
            <w:vAlign w:val="center"/>
          </w:tcPr>
          <w:p w14:paraId="0438AE2F" w14:textId="1EF347B6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5DE19A95" w14:textId="77777777" w:rsidTr="00E671D8">
        <w:trPr>
          <w:trHeight w:val="350"/>
        </w:trPr>
        <w:tc>
          <w:tcPr>
            <w:tcW w:w="1278" w:type="dxa"/>
          </w:tcPr>
          <w:p w14:paraId="0A049056" w14:textId="0F976E5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  <w:vAlign w:val="center"/>
          </w:tcPr>
          <w:p w14:paraId="6C21DAF4" w14:textId="0204C71B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Cleaning Cloths</w:t>
            </w:r>
          </w:p>
        </w:tc>
        <w:tc>
          <w:tcPr>
            <w:tcW w:w="3983" w:type="dxa"/>
            <w:vAlign w:val="center"/>
          </w:tcPr>
          <w:p w14:paraId="69D9A6D1" w14:textId="49298B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</w:tr>
      <w:tr w:rsidR="006A52FC" w:rsidRPr="004277F3" w14:paraId="5176D461" w14:textId="77777777" w:rsidTr="00E671D8">
        <w:trPr>
          <w:trHeight w:val="350"/>
        </w:trPr>
        <w:tc>
          <w:tcPr>
            <w:tcW w:w="1278" w:type="dxa"/>
          </w:tcPr>
          <w:p w14:paraId="5BA6C747" w14:textId="362B99E4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  <w:vAlign w:val="center"/>
          </w:tcPr>
          <w:p w14:paraId="2837E3D5" w14:textId="04182E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Waste Bags</w:t>
            </w:r>
          </w:p>
        </w:tc>
        <w:tc>
          <w:tcPr>
            <w:tcW w:w="3983" w:type="dxa"/>
            <w:vAlign w:val="center"/>
          </w:tcPr>
          <w:p w14:paraId="032C3195" w14:textId="1864F4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A52FC" w:rsidRPr="004277F3" w14:paraId="4F85F246" w14:textId="77777777" w:rsidTr="000D51A8">
        <w:trPr>
          <w:trHeight w:val="350"/>
        </w:trPr>
        <w:tc>
          <w:tcPr>
            <w:tcW w:w="1278" w:type="dxa"/>
          </w:tcPr>
          <w:p w14:paraId="30812148" w14:textId="05AFD16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  <w:vAlign w:val="center"/>
          </w:tcPr>
          <w:p w14:paraId="64E69F7F" w14:textId="2AE7859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Labels</w:t>
            </w:r>
          </w:p>
        </w:tc>
        <w:tc>
          <w:tcPr>
            <w:tcW w:w="3983" w:type="dxa"/>
            <w:vAlign w:val="center"/>
          </w:tcPr>
          <w:p w14:paraId="7E81AAE4" w14:textId="006A32C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6A52FC" w:rsidRPr="004277F3" w14:paraId="62575FDF" w14:textId="77777777" w:rsidTr="00E671D8">
        <w:trPr>
          <w:trHeight w:val="350"/>
        </w:trPr>
        <w:tc>
          <w:tcPr>
            <w:tcW w:w="1278" w:type="dxa"/>
          </w:tcPr>
          <w:p w14:paraId="77CD1045" w14:textId="6E795AAB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10F61FDB" w14:textId="2BB941F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Permanent Markers</w:t>
            </w:r>
          </w:p>
        </w:tc>
        <w:tc>
          <w:tcPr>
            <w:tcW w:w="3983" w:type="dxa"/>
            <w:vAlign w:val="center"/>
          </w:tcPr>
          <w:p w14:paraId="4D30C08B" w14:textId="66C1F71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packs</w:t>
            </w:r>
          </w:p>
        </w:tc>
      </w:tr>
      <w:tr w:rsidR="006A52FC" w:rsidRPr="004277F3" w14:paraId="041C5D93" w14:textId="77777777" w:rsidTr="00E671D8">
        <w:trPr>
          <w:trHeight w:val="350"/>
        </w:trPr>
        <w:tc>
          <w:tcPr>
            <w:tcW w:w="1278" w:type="dxa"/>
          </w:tcPr>
          <w:p w14:paraId="2089F2B6" w14:textId="71E56C9C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  <w:vAlign w:val="center"/>
          </w:tcPr>
          <w:p w14:paraId="6730F26D" w14:textId="1618B2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Stationery</w:t>
            </w:r>
          </w:p>
        </w:tc>
        <w:tc>
          <w:tcPr>
            <w:tcW w:w="3983" w:type="dxa"/>
            <w:vAlign w:val="center"/>
          </w:tcPr>
          <w:p w14:paraId="5BD13648" w14:textId="1ED99DD5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Sufficient for 25 Trainees</w:t>
            </w:r>
          </w:p>
        </w:tc>
      </w:tr>
      <w:tr w:rsidR="006A52FC" w:rsidRPr="004277F3" w14:paraId="7BB1FD5F" w14:textId="77777777" w:rsidTr="00E671D8">
        <w:trPr>
          <w:trHeight w:val="350"/>
        </w:trPr>
        <w:tc>
          <w:tcPr>
            <w:tcW w:w="1278" w:type="dxa"/>
          </w:tcPr>
          <w:p w14:paraId="578602D5" w14:textId="6EC1377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  <w:vAlign w:val="center"/>
          </w:tcPr>
          <w:p w14:paraId="4B277E2B" w14:textId="2B30C0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Fuel</w:t>
            </w:r>
          </w:p>
        </w:tc>
        <w:tc>
          <w:tcPr>
            <w:tcW w:w="3983" w:type="dxa"/>
            <w:vAlign w:val="center"/>
          </w:tcPr>
          <w:p w14:paraId="45201AD3" w14:textId="1F5A05B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As req.</w:t>
            </w:r>
          </w:p>
        </w:tc>
      </w:tr>
      <w:tr w:rsidR="006A52FC" w:rsidRPr="004277F3" w14:paraId="4716AE24" w14:textId="77777777" w:rsidTr="00E671D8">
        <w:trPr>
          <w:trHeight w:val="350"/>
        </w:trPr>
        <w:tc>
          <w:tcPr>
            <w:tcW w:w="1278" w:type="dxa"/>
          </w:tcPr>
          <w:p w14:paraId="22191DD6" w14:textId="3CD69C0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  <w:vAlign w:val="center"/>
          </w:tcPr>
          <w:p w14:paraId="389A7256" w14:textId="60FE1BBA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First Aid Refills</w:t>
            </w:r>
          </w:p>
        </w:tc>
        <w:tc>
          <w:tcPr>
            <w:tcW w:w="3983" w:type="dxa"/>
            <w:vAlign w:val="center"/>
          </w:tcPr>
          <w:p w14:paraId="18210DAF" w14:textId="24294843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sets</w:t>
            </w:r>
          </w:p>
        </w:tc>
      </w:tr>
      <w:tr w:rsidR="006A52FC" w:rsidRPr="004277F3" w14:paraId="0A1D66DE" w14:textId="77777777" w:rsidTr="00E671D8">
        <w:trPr>
          <w:trHeight w:val="350"/>
        </w:trPr>
        <w:tc>
          <w:tcPr>
            <w:tcW w:w="1278" w:type="dxa"/>
          </w:tcPr>
          <w:p w14:paraId="2C1272E4" w14:textId="70ABFD57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  <w:vAlign w:val="center"/>
          </w:tcPr>
          <w:p w14:paraId="5ACE6334" w14:textId="6F36C31E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White Board Markers (Blue, Black, Green, Red)</w:t>
            </w:r>
          </w:p>
        </w:tc>
        <w:tc>
          <w:tcPr>
            <w:tcW w:w="3983" w:type="dxa"/>
            <w:vAlign w:val="center"/>
          </w:tcPr>
          <w:p w14:paraId="3AC09B95" w14:textId="6C5B6E93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01 Packet Each</w:t>
            </w:r>
          </w:p>
        </w:tc>
      </w:tr>
      <w:tr w:rsidR="006A52FC" w:rsidRPr="004277F3" w14:paraId="788B7008" w14:textId="77777777" w:rsidTr="00E671D8">
        <w:trPr>
          <w:trHeight w:val="350"/>
        </w:trPr>
        <w:tc>
          <w:tcPr>
            <w:tcW w:w="1278" w:type="dxa"/>
          </w:tcPr>
          <w:p w14:paraId="271AF29B" w14:textId="58186670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4FD9F920" w14:textId="6DDA2275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Printing Paper (A4, Legal) </w:t>
            </w:r>
          </w:p>
        </w:tc>
        <w:tc>
          <w:tcPr>
            <w:tcW w:w="3983" w:type="dxa"/>
            <w:vAlign w:val="center"/>
          </w:tcPr>
          <w:p w14:paraId="78373223" w14:textId="4C7D1C5F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02 Rims each</w:t>
            </w:r>
          </w:p>
        </w:tc>
      </w:tr>
    </w:tbl>
    <w:p w14:paraId="5C859DFA" w14:textId="77777777" w:rsidR="00AE7A5A" w:rsidRPr="004277F3" w:rsidRDefault="00AE7A5A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5F0716C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2E026933" w14:textId="77777777" w:rsidR="00AE7A5A" w:rsidRDefault="00AE7A5A" w:rsidP="00AE7A5A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5C1E78A" w14:textId="142107F2" w:rsidR="005774D6" w:rsidRDefault="00F95EC5" w:rsidP="00307AF1">
      <w:pPr>
        <w:pStyle w:val="ListParagraph"/>
        <w:ind w:left="284"/>
        <w:rPr>
          <w:rFonts w:asciiTheme="minorBidi" w:eastAsia="Arial" w:hAnsiTheme="minorBidi"/>
        </w:rPr>
      </w:pPr>
      <w:r>
        <w:rPr>
          <w:rFonts w:asciiTheme="minorBidi" w:eastAsia="Arial" w:hAnsiTheme="minorBidi"/>
        </w:rPr>
        <w:t xml:space="preserve">Intermediate with </w:t>
      </w:r>
      <w:r w:rsidRPr="00DE523D">
        <w:rPr>
          <w:rFonts w:asciiTheme="minorBidi" w:eastAsia="Arial" w:hAnsiTheme="minorBidi"/>
        </w:rPr>
        <w:t xml:space="preserve">Minimum </w:t>
      </w:r>
      <w:r>
        <w:rPr>
          <w:rFonts w:asciiTheme="minorBidi" w:eastAsia="Arial" w:hAnsiTheme="minorBidi"/>
        </w:rPr>
        <w:t>2</w:t>
      </w:r>
      <w:r w:rsidRPr="00DE523D">
        <w:rPr>
          <w:rFonts w:asciiTheme="minorBidi" w:eastAsia="Arial" w:hAnsiTheme="minorBidi"/>
        </w:rPr>
        <w:t xml:space="preserve"> years relevant experience</w:t>
      </w:r>
    </w:p>
    <w:p w14:paraId="3B9DFBB3" w14:textId="77777777" w:rsidR="00F95EC5" w:rsidRDefault="00F95EC5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5835556" w:rsidR="00EA0578" w:rsidRPr="00C7629D" w:rsidRDefault="00573F3A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16036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566527D" w14:textId="13AAE7DB" w:rsidR="00EA0578" w:rsidRPr="00C7629D" w:rsidRDefault="00BE0876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427212BD" w:rsidR="00AE4257" w:rsidRPr="00EF4330" w:rsidRDefault="00975910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Not Mandatory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FCC7A" w14:textId="77777777" w:rsidR="00113541" w:rsidRDefault="00113541" w:rsidP="00EB69D6">
      <w:pPr>
        <w:spacing w:after="0" w:line="240" w:lineRule="auto"/>
      </w:pPr>
      <w:r>
        <w:separator/>
      </w:r>
    </w:p>
  </w:endnote>
  <w:endnote w:type="continuationSeparator" w:id="0">
    <w:p w14:paraId="12DA8802" w14:textId="77777777" w:rsidR="00113541" w:rsidRDefault="0011354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031EF82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260A9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260A9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244A4" w14:textId="77777777" w:rsidR="00113541" w:rsidRDefault="00113541" w:rsidP="00EB69D6">
      <w:pPr>
        <w:spacing w:after="0" w:line="240" w:lineRule="auto"/>
      </w:pPr>
      <w:r>
        <w:separator/>
      </w:r>
    </w:p>
  </w:footnote>
  <w:footnote w:type="continuationSeparator" w:id="0">
    <w:p w14:paraId="5B028AD0" w14:textId="77777777" w:rsidR="00113541" w:rsidRDefault="0011354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113541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113541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1265C9"/>
    <w:multiLevelType w:val="hybridMultilevel"/>
    <w:tmpl w:val="249E23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33DB7"/>
    <w:multiLevelType w:val="hybridMultilevel"/>
    <w:tmpl w:val="A5BE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218C6"/>
    <w:multiLevelType w:val="hybridMultilevel"/>
    <w:tmpl w:val="B89E3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8A3"/>
    <w:multiLevelType w:val="hybridMultilevel"/>
    <w:tmpl w:val="09401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60C4AAF"/>
    <w:multiLevelType w:val="hybridMultilevel"/>
    <w:tmpl w:val="BB427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841C7C"/>
    <w:multiLevelType w:val="hybridMultilevel"/>
    <w:tmpl w:val="07023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0"/>
  </w:num>
  <w:num w:numId="5">
    <w:abstractNumId w:val="6"/>
  </w:num>
  <w:num w:numId="6">
    <w:abstractNumId w:val="10"/>
  </w:num>
  <w:num w:numId="7">
    <w:abstractNumId w:val="18"/>
  </w:num>
  <w:num w:numId="8">
    <w:abstractNumId w:val="2"/>
  </w:num>
  <w:num w:numId="9">
    <w:abstractNumId w:val="5"/>
  </w:num>
  <w:num w:numId="10">
    <w:abstractNumId w:val="7"/>
  </w:num>
  <w:num w:numId="11">
    <w:abstractNumId w:val="13"/>
  </w:num>
  <w:num w:numId="12">
    <w:abstractNumId w:val="12"/>
  </w:num>
  <w:num w:numId="13">
    <w:abstractNumId w:val="16"/>
  </w:num>
  <w:num w:numId="14">
    <w:abstractNumId w:val="20"/>
  </w:num>
  <w:num w:numId="15">
    <w:abstractNumId w:val="15"/>
  </w:num>
  <w:num w:numId="16">
    <w:abstractNumId w:val="8"/>
  </w:num>
  <w:num w:numId="17">
    <w:abstractNumId w:val="11"/>
  </w:num>
  <w:num w:numId="18">
    <w:abstractNumId w:val="3"/>
  </w:num>
  <w:num w:numId="19">
    <w:abstractNumId w:val="17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32A4"/>
    <w:rsid w:val="000510B8"/>
    <w:rsid w:val="00052C32"/>
    <w:rsid w:val="00054BAE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13541"/>
    <w:rsid w:val="00120BC6"/>
    <w:rsid w:val="0012255C"/>
    <w:rsid w:val="00126D5A"/>
    <w:rsid w:val="00131A1E"/>
    <w:rsid w:val="00135FA1"/>
    <w:rsid w:val="001373FC"/>
    <w:rsid w:val="00141CF6"/>
    <w:rsid w:val="00160360"/>
    <w:rsid w:val="00182B14"/>
    <w:rsid w:val="0018463D"/>
    <w:rsid w:val="0019188A"/>
    <w:rsid w:val="001930B6"/>
    <w:rsid w:val="001938B0"/>
    <w:rsid w:val="00196780"/>
    <w:rsid w:val="001A6254"/>
    <w:rsid w:val="001C0973"/>
    <w:rsid w:val="001C3AF3"/>
    <w:rsid w:val="001D26EC"/>
    <w:rsid w:val="001D3348"/>
    <w:rsid w:val="001E5EF0"/>
    <w:rsid w:val="001E726E"/>
    <w:rsid w:val="00203324"/>
    <w:rsid w:val="00216791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56263"/>
    <w:rsid w:val="00267F96"/>
    <w:rsid w:val="00271C7A"/>
    <w:rsid w:val="00271F86"/>
    <w:rsid w:val="00273143"/>
    <w:rsid w:val="00274ED7"/>
    <w:rsid w:val="002761A5"/>
    <w:rsid w:val="00281D0B"/>
    <w:rsid w:val="002926B3"/>
    <w:rsid w:val="00295843"/>
    <w:rsid w:val="00296349"/>
    <w:rsid w:val="0029705E"/>
    <w:rsid w:val="00297595"/>
    <w:rsid w:val="0029793C"/>
    <w:rsid w:val="002A04A8"/>
    <w:rsid w:val="002A1E13"/>
    <w:rsid w:val="002C6BA0"/>
    <w:rsid w:val="002E5211"/>
    <w:rsid w:val="002E5BDA"/>
    <w:rsid w:val="002E6883"/>
    <w:rsid w:val="002F10E5"/>
    <w:rsid w:val="002F1672"/>
    <w:rsid w:val="002F4625"/>
    <w:rsid w:val="00300F24"/>
    <w:rsid w:val="00303E9A"/>
    <w:rsid w:val="00307AF1"/>
    <w:rsid w:val="003152C4"/>
    <w:rsid w:val="00315499"/>
    <w:rsid w:val="003317B7"/>
    <w:rsid w:val="00332BB8"/>
    <w:rsid w:val="00336511"/>
    <w:rsid w:val="003503FE"/>
    <w:rsid w:val="00353989"/>
    <w:rsid w:val="0035418D"/>
    <w:rsid w:val="00355869"/>
    <w:rsid w:val="00361138"/>
    <w:rsid w:val="003664AF"/>
    <w:rsid w:val="003731DF"/>
    <w:rsid w:val="0039542B"/>
    <w:rsid w:val="00397F08"/>
    <w:rsid w:val="003A3697"/>
    <w:rsid w:val="003A4B75"/>
    <w:rsid w:val="003A6F56"/>
    <w:rsid w:val="003B7299"/>
    <w:rsid w:val="003C2C4E"/>
    <w:rsid w:val="003C4E76"/>
    <w:rsid w:val="003D2C18"/>
    <w:rsid w:val="003D66DC"/>
    <w:rsid w:val="003E2409"/>
    <w:rsid w:val="003E602C"/>
    <w:rsid w:val="003E7AAE"/>
    <w:rsid w:val="00400BE2"/>
    <w:rsid w:val="00403947"/>
    <w:rsid w:val="00411A9B"/>
    <w:rsid w:val="004176CA"/>
    <w:rsid w:val="00420398"/>
    <w:rsid w:val="00421937"/>
    <w:rsid w:val="004245C4"/>
    <w:rsid w:val="004277F3"/>
    <w:rsid w:val="00433B4E"/>
    <w:rsid w:val="00436A7B"/>
    <w:rsid w:val="004621F5"/>
    <w:rsid w:val="0048651B"/>
    <w:rsid w:val="004A02A7"/>
    <w:rsid w:val="004A2387"/>
    <w:rsid w:val="004B49DA"/>
    <w:rsid w:val="004B5EE2"/>
    <w:rsid w:val="004B6C7A"/>
    <w:rsid w:val="004C45C8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401"/>
    <w:rsid w:val="0052275F"/>
    <w:rsid w:val="00533C09"/>
    <w:rsid w:val="00536606"/>
    <w:rsid w:val="00540F16"/>
    <w:rsid w:val="00545C35"/>
    <w:rsid w:val="00550BF1"/>
    <w:rsid w:val="0055390C"/>
    <w:rsid w:val="00565EDC"/>
    <w:rsid w:val="0056764A"/>
    <w:rsid w:val="00573F3A"/>
    <w:rsid w:val="00574B6E"/>
    <w:rsid w:val="00575A81"/>
    <w:rsid w:val="005774D6"/>
    <w:rsid w:val="0058187A"/>
    <w:rsid w:val="0058219C"/>
    <w:rsid w:val="005914C3"/>
    <w:rsid w:val="005938A7"/>
    <w:rsid w:val="005B2172"/>
    <w:rsid w:val="005B4F1C"/>
    <w:rsid w:val="005C1FDB"/>
    <w:rsid w:val="005D59FF"/>
    <w:rsid w:val="005E0F3A"/>
    <w:rsid w:val="005E1419"/>
    <w:rsid w:val="005F492F"/>
    <w:rsid w:val="005F61D8"/>
    <w:rsid w:val="006006A9"/>
    <w:rsid w:val="00614D47"/>
    <w:rsid w:val="0064022D"/>
    <w:rsid w:val="00662843"/>
    <w:rsid w:val="00662D2D"/>
    <w:rsid w:val="0067286B"/>
    <w:rsid w:val="0067515A"/>
    <w:rsid w:val="006833C2"/>
    <w:rsid w:val="0068428F"/>
    <w:rsid w:val="00694B55"/>
    <w:rsid w:val="006A52FC"/>
    <w:rsid w:val="006B59A2"/>
    <w:rsid w:val="006B65E7"/>
    <w:rsid w:val="006D1255"/>
    <w:rsid w:val="006D6609"/>
    <w:rsid w:val="006D67BB"/>
    <w:rsid w:val="006D73A6"/>
    <w:rsid w:val="006E2D17"/>
    <w:rsid w:val="006E5828"/>
    <w:rsid w:val="0071672A"/>
    <w:rsid w:val="0071740C"/>
    <w:rsid w:val="0071787B"/>
    <w:rsid w:val="00720309"/>
    <w:rsid w:val="00721E7A"/>
    <w:rsid w:val="00722766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1463"/>
    <w:rsid w:val="007D6F51"/>
    <w:rsid w:val="00800F44"/>
    <w:rsid w:val="00802753"/>
    <w:rsid w:val="008114A9"/>
    <w:rsid w:val="00811BB1"/>
    <w:rsid w:val="0082121F"/>
    <w:rsid w:val="0082184D"/>
    <w:rsid w:val="00833890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963EE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25F4"/>
    <w:rsid w:val="009050DB"/>
    <w:rsid w:val="00905770"/>
    <w:rsid w:val="00906E67"/>
    <w:rsid w:val="00912200"/>
    <w:rsid w:val="00924823"/>
    <w:rsid w:val="0092492A"/>
    <w:rsid w:val="00947B72"/>
    <w:rsid w:val="009530C4"/>
    <w:rsid w:val="00960547"/>
    <w:rsid w:val="00972A7E"/>
    <w:rsid w:val="00975910"/>
    <w:rsid w:val="00977784"/>
    <w:rsid w:val="00980765"/>
    <w:rsid w:val="00986237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47AC9"/>
    <w:rsid w:val="00A51785"/>
    <w:rsid w:val="00A5308B"/>
    <w:rsid w:val="00A706D6"/>
    <w:rsid w:val="00A70A4A"/>
    <w:rsid w:val="00A72E98"/>
    <w:rsid w:val="00A91EDC"/>
    <w:rsid w:val="00A93166"/>
    <w:rsid w:val="00A9371B"/>
    <w:rsid w:val="00AA36F8"/>
    <w:rsid w:val="00AB111B"/>
    <w:rsid w:val="00AB218E"/>
    <w:rsid w:val="00AB4DAE"/>
    <w:rsid w:val="00AC1295"/>
    <w:rsid w:val="00AC19DB"/>
    <w:rsid w:val="00AC2F83"/>
    <w:rsid w:val="00AD01DD"/>
    <w:rsid w:val="00AE256E"/>
    <w:rsid w:val="00AE4257"/>
    <w:rsid w:val="00AE617B"/>
    <w:rsid w:val="00AE7A5A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61BED"/>
    <w:rsid w:val="00B83A16"/>
    <w:rsid w:val="00B85785"/>
    <w:rsid w:val="00B91114"/>
    <w:rsid w:val="00B91C0E"/>
    <w:rsid w:val="00BA5664"/>
    <w:rsid w:val="00BA797B"/>
    <w:rsid w:val="00BB02C4"/>
    <w:rsid w:val="00BB76F2"/>
    <w:rsid w:val="00BC4367"/>
    <w:rsid w:val="00BC604F"/>
    <w:rsid w:val="00BE0876"/>
    <w:rsid w:val="00BE1B0B"/>
    <w:rsid w:val="00BE5971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260A9"/>
    <w:rsid w:val="00D31BFB"/>
    <w:rsid w:val="00D3300D"/>
    <w:rsid w:val="00D53B4B"/>
    <w:rsid w:val="00D61FCC"/>
    <w:rsid w:val="00D732F3"/>
    <w:rsid w:val="00D73FD3"/>
    <w:rsid w:val="00D81FE3"/>
    <w:rsid w:val="00D84AFC"/>
    <w:rsid w:val="00D850E3"/>
    <w:rsid w:val="00D865DB"/>
    <w:rsid w:val="00D868D4"/>
    <w:rsid w:val="00D900E7"/>
    <w:rsid w:val="00DB2E0A"/>
    <w:rsid w:val="00DB4C1E"/>
    <w:rsid w:val="00DB5BCD"/>
    <w:rsid w:val="00DB6537"/>
    <w:rsid w:val="00DC483B"/>
    <w:rsid w:val="00DC657C"/>
    <w:rsid w:val="00DC6902"/>
    <w:rsid w:val="00DD1F02"/>
    <w:rsid w:val="00DD37BF"/>
    <w:rsid w:val="00DD3DFC"/>
    <w:rsid w:val="00DD6C4C"/>
    <w:rsid w:val="00DE66C2"/>
    <w:rsid w:val="00DE6E8E"/>
    <w:rsid w:val="00DF2C7D"/>
    <w:rsid w:val="00DF30AA"/>
    <w:rsid w:val="00DF46E2"/>
    <w:rsid w:val="00E025F7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21FB"/>
    <w:rsid w:val="00E75655"/>
    <w:rsid w:val="00E75870"/>
    <w:rsid w:val="00E85383"/>
    <w:rsid w:val="00E90396"/>
    <w:rsid w:val="00EA0578"/>
    <w:rsid w:val="00EA7AA4"/>
    <w:rsid w:val="00EB69D6"/>
    <w:rsid w:val="00ED3F0B"/>
    <w:rsid w:val="00EE2ABC"/>
    <w:rsid w:val="00EF4330"/>
    <w:rsid w:val="00F255DD"/>
    <w:rsid w:val="00F31A04"/>
    <w:rsid w:val="00F31E3B"/>
    <w:rsid w:val="00F34C59"/>
    <w:rsid w:val="00F35F2D"/>
    <w:rsid w:val="00F41E94"/>
    <w:rsid w:val="00F51052"/>
    <w:rsid w:val="00F5429A"/>
    <w:rsid w:val="00F61D21"/>
    <w:rsid w:val="00F62C22"/>
    <w:rsid w:val="00F77E78"/>
    <w:rsid w:val="00F82928"/>
    <w:rsid w:val="00F908C0"/>
    <w:rsid w:val="00F91237"/>
    <w:rsid w:val="00F95EC5"/>
    <w:rsid w:val="00FB4655"/>
    <w:rsid w:val="00FD034D"/>
    <w:rsid w:val="00FD08E6"/>
    <w:rsid w:val="00FD496E"/>
    <w:rsid w:val="00FE1D1B"/>
    <w:rsid w:val="00FE5EF8"/>
    <w:rsid w:val="00FE7992"/>
    <w:rsid w:val="00FF3202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NormalWeb">
    <w:name w:val="Normal (Web)"/>
    <w:basedOn w:val="Normal"/>
    <w:uiPriority w:val="99"/>
    <w:unhideWhenUsed/>
    <w:rsid w:val="0097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A402-2A7E-4E74-8231-C178F48B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furqanlw</cp:lastModifiedBy>
  <cp:revision>49</cp:revision>
  <cp:lastPrinted>2026-04-24T09:54:00Z</cp:lastPrinted>
  <dcterms:created xsi:type="dcterms:W3CDTF">2025-06-17T09:57:00Z</dcterms:created>
  <dcterms:modified xsi:type="dcterms:W3CDTF">2026-07-09T07:47:00Z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